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4B" w:rsidRPr="003A0FD2" w:rsidRDefault="00E1474B" w:rsidP="00E1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Bosna i Hercegovina</w:t>
      </w:r>
    </w:p>
    <w:p w:rsidR="00E1474B" w:rsidRPr="003A0FD2" w:rsidRDefault="00E1474B" w:rsidP="00E1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Federacija Bosne i Hercegovine</w:t>
      </w:r>
    </w:p>
    <w:p w:rsidR="00E1474B" w:rsidRPr="003A0FD2" w:rsidRDefault="00E1474B" w:rsidP="00E1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Kanton Središnja Bosna/</w:t>
      </w:r>
    </w:p>
    <w:p w:rsidR="00E1474B" w:rsidRPr="003A0FD2" w:rsidRDefault="00E1474B" w:rsidP="00E1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Srednjobosansko kanton</w:t>
      </w:r>
    </w:p>
    <w:p w:rsidR="00E1474B" w:rsidRPr="003A0FD2" w:rsidRDefault="00E1474B" w:rsidP="00E1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Općina Kiseljak</w:t>
      </w:r>
    </w:p>
    <w:p w:rsidR="009B3D0C" w:rsidRDefault="00E1474B" w:rsidP="00E1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Općinski Načelnik</w:t>
      </w:r>
      <w:bookmarkStart w:id="0" w:name="_GoBack"/>
      <w:bookmarkEnd w:id="0"/>
    </w:p>
    <w:p w:rsidR="009B3D0C" w:rsidRPr="003A0FD2" w:rsidRDefault="009B3D0C" w:rsidP="00E1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4B" w:rsidRPr="003A0FD2" w:rsidRDefault="00E1474B" w:rsidP="00E1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Broj:</w:t>
      </w:r>
      <w:r w:rsidR="00025BE9">
        <w:rPr>
          <w:rFonts w:ascii="Times New Roman" w:hAnsi="Times New Roman" w:cs="Times New Roman"/>
          <w:sz w:val="24"/>
          <w:szCs w:val="24"/>
        </w:rPr>
        <w:t>01-30-3459/22</w:t>
      </w:r>
    </w:p>
    <w:p w:rsidR="00E1474B" w:rsidRPr="003A0FD2" w:rsidRDefault="00805927" w:rsidP="00E1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Kiseljak,</w:t>
      </w:r>
      <w:r w:rsidR="00025BE9">
        <w:rPr>
          <w:rFonts w:ascii="Times New Roman" w:hAnsi="Times New Roman" w:cs="Times New Roman"/>
          <w:sz w:val="24"/>
          <w:szCs w:val="24"/>
        </w:rPr>
        <w:t>13.09</w:t>
      </w:r>
      <w:r w:rsidR="00DD5F42">
        <w:rPr>
          <w:rFonts w:ascii="Times New Roman" w:hAnsi="Times New Roman" w:cs="Times New Roman"/>
          <w:sz w:val="24"/>
          <w:szCs w:val="24"/>
        </w:rPr>
        <w:t>.2022. godine</w:t>
      </w:r>
    </w:p>
    <w:p w:rsidR="00F60C4C" w:rsidRDefault="00F60C4C" w:rsidP="00E1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D0C" w:rsidRDefault="009B3D0C" w:rsidP="00E1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4B" w:rsidRDefault="00B23F22" w:rsidP="00B23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</w:t>
      </w:r>
      <w:r w:rsidR="00E1474B" w:rsidRPr="00805927">
        <w:rPr>
          <w:rFonts w:ascii="Times New Roman" w:hAnsi="Times New Roman" w:cs="Times New Roman"/>
          <w:sz w:val="24"/>
          <w:szCs w:val="24"/>
        </w:rPr>
        <w:t>lanka 15. Zakona o načelima lokalne samouprave u FBiH („Sl. novine FBiH“ br. 49/06), članka 39. Statuta Općine Kiseljak („Sl. glasnik Općin</w:t>
      </w:r>
      <w:r w:rsidR="00FC10DA">
        <w:rPr>
          <w:rFonts w:ascii="Times New Roman" w:hAnsi="Times New Roman" w:cs="Times New Roman"/>
          <w:sz w:val="24"/>
          <w:szCs w:val="24"/>
        </w:rPr>
        <w:t>e Kiseljak“ br. 3/09), članka 30</w:t>
      </w:r>
      <w:r w:rsidR="00E1474B" w:rsidRPr="00805927">
        <w:rPr>
          <w:rFonts w:ascii="Times New Roman" w:hAnsi="Times New Roman" w:cs="Times New Roman"/>
          <w:sz w:val="24"/>
          <w:szCs w:val="24"/>
        </w:rPr>
        <w:t>. Zakona o namještenicima FBiH (Sl. novine  FBiH br.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74B" w:rsidRPr="00805927">
        <w:rPr>
          <w:rFonts w:ascii="Times New Roman" w:hAnsi="Times New Roman" w:cs="Times New Roman"/>
          <w:sz w:val="24"/>
          <w:szCs w:val="24"/>
        </w:rPr>
        <w:t>49/05)  u skladu s</w:t>
      </w:r>
      <w:r w:rsidR="00805927">
        <w:rPr>
          <w:rFonts w:ascii="Times New Roman" w:hAnsi="Times New Roman" w:cs="Times New Roman"/>
          <w:sz w:val="24"/>
          <w:szCs w:val="24"/>
        </w:rPr>
        <w:t xml:space="preserve">  </w:t>
      </w:r>
      <w:r w:rsidR="00805927" w:rsidRPr="00805927">
        <w:rPr>
          <w:rFonts w:ascii="Times New Roman" w:hAnsi="Times New Roman" w:cs="Times New Roman"/>
          <w:sz w:val="24"/>
          <w:szCs w:val="24"/>
        </w:rPr>
        <w:t>Pravilnikom o unutarnjoj organizaciji općinskih službi za upravu u okviru jedinstvenog općinskog organa uprave općine Kiseljak br.01-02-2830/18 od 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927" w:rsidRPr="00805927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927" w:rsidRPr="00805927">
        <w:rPr>
          <w:rFonts w:ascii="Times New Roman" w:hAnsi="Times New Roman" w:cs="Times New Roman"/>
          <w:sz w:val="24"/>
          <w:szCs w:val="24"/>
        </w:rPr>
        <w:t>2018. godine</w:t>
      </w:r>
      <w:r w:rsidR="00E1474B" w:rsidRPr="00805927">
        <w:rPr>
          <w:rFonts w:ascii="Times New Roman" w:hAnsi="Times New Roman" w:cs="Times New Roman"/>
          <w:sz w:val="24"/>
          <w:szCs w:val="24"/>
        </w:rPr>
        <w:t>,  Načelnik Op</w:t>
      </w:r>
      <w:r w:rsidR="003A0FD2" w:rsidRPr="00805927">
        <w:rPr>
          <w:rFonts w:ascii="Times New Roman" w:hAnsi="Times New Roman" w:cs="Times New Roman"/>
          <w:sz w:val="24"/>
          <w:szCs w:val="24"/>
        </w:rPr>
        <w:t>ćine Kiseljak raspisuje</w:t>
      </w:r>
      <w:r w:rsidR="00E1474B" w:rsidRPr="00805927">
        <w:rPr>
          <w:rFonts w:ascii="Times New Roman" w:hAnsi="Times New Roman" w:cs="Times New Roman"/>
          <w:sz w:val="24"/>
          <w:szCs w:val="24"/>
        </w:rPr>
        <w:t>:</w:t>
      </w:r>
    </w:p>
    <w:p w:rsidR="009B3D0C" w:rsidRDefault="009B3D0C" w:rsidP="00B23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D0C" w:rsidRPr="00805927" w:rsidRDefault="009B3D0C" w:rsidP="009B3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74B" w:rsidRPr="003A0FD2" w:rsidRDefault="00EB6893" w:rsidP="003A0F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JAVNI OGLAS</w:t>
      </w:r>
    </w:p>
    <w:p w:rsidR="00E1474B" w:rsidRPr="003A0FD2" w:rsidRDefault="00E1474B" w:rsidP="003A0F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0FD2">
        <w:rPr>
          <w:rFonts w:ascii="Times New Roman" w:hAnsi="Times New Roman" w:cs="Times New Roman"/>
          <w:sz w:val="32"/>
          <w:szCs w:val="32"/>
        </w:rPr>
        <w:t>za prijem namještenika u jedinstveni općinski organ općine Kiseljak</w:t>
      </w:r>
    </w:p>
    <w:p w:rsidR="00E1474B" w:rsidRPr="003A0FD2" w:rsidRDefault="00EB6893" w:rsidP="003A0F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</w:t>
      </w:r>
      <w:r w:rsidR="00025BE9">
        <w:rPr>
          <w:rFonts w:ascii="Times New Roman" w:hAnsi="Times New Roman" w:cs="Times New Roman"/>
          <w:sz w:val="32"/>
          <w:szCs w:val="32"/>
        </w:rPr>
        <w:t>ne</w:t>
      </w:r>
      <w:r w:rsidR="00E1474B" w:rsidRPr="003A0FD2">
        <w:rPr>
          <w:rFonts w:ascii="Times New Roman" w:hAnsi="Times New Roman" w:cs="Times New Roman"/>
          <w:sz w:val="32"/>
          <w:szCs w:val="32"/>
        </w:rPr>
        <w:t>određeno vrijeme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2F2A" w:rsidRDefault="00182F2A" w:rsidP="00E1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D0C" w:rsidRDefault="009B3D0C" w:rsidP="00E1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D0C" w:rsidRPr="003A0FD2" w:rsidRDefault="009B3D0C" w:rsidP="00E1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F2A" w:rsidRPr="003A0FD2" w:rsidRDefault="000F7B31" w:rsidP="002E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I</w:t>
      </w:r>
      <w:r w:rsidR="00E1474B" w:rsidRPr="003A0FD2">
        <w:rPr>
          <w:rFonts w:ascii="Times New Roman" w:hAnsi="Times New Roman" w:cs="Times New Roman"/>
          <w:sz w:val="24"/>
          <w:szCs w:val="24"/>
        </w:rPr>
        <w:t xml:space="preserve"> </w:t>
      </w:r>
      <w:r w:rsidR="00182F2A" w:rsidRPr="003A0FD2">
        <w:rPr>
          <w:rFonts w:ascii="Times New Roman" w:hAnsi="Times New Roman" w:cs="Times New Roman"/>
          <w:sz w:val="24"/>
          <w:szCs w:val="24"/>
        </w:rPr>
        <w:t xml:space="preserve">  </w:t>
      </w:r>
      <w:r w:rsidR="00E1474B" w:rsidRPr="003A0FD2">
        <w:rPr>
          <w:rFonts w:ascii="Times New Roman" w:hAnsi="Times New Roman" w:cs="Times New Roman"/>
          <w:sz w:val="24"/>
          <w:szCs w:val="24"/>
        </w:rPr>
        <w:t xml:space="preserve">Načelnik općine Kiseljak </w:t>
      </w:r>
      <w:r w:rsidR="0078702A">
        <w:rPr>
          <w:rFonts w:ascii="Times New Roman" w:hAnsi="Times New Roman" w:cs="Times New Roman"/>
          <w:sz w:val="24"/>
          <w:szCs w:val="24"/>
        </w:rPr>
        <w:t>raspisuje javni oglas</w:t>
      </w:r>
      <w:r w:rsidR="00EB6893">
        <w:rPr>
          <w:rFonts w:ascii="Times New Roman" w:hAnsi="Times New Roman" w:cs="Times New Roman"/>
          <w:sz w:val="24"/>
          <w:szCs w:val="24"/>
        </w:rPr>
        <w:t xml:space="preserve"> za prijem namještenika na </w:t>
      </w:r>
      <w:r w:rsidR="00025BE9">
        <w:rPr>
          <w:rFonts w:ascii="Times New Roman" w:hAnsi="Times New Roman" w:cs="Times New Roman"/>
          <w:sz w:val="24"/>
          <w:szCs w:val="24"/>
        </w:rPr>
        <w:t>ne</w:t>
      </w:r>
      <w:r w:rsidR="00E1474B" w:rsidRPr="003A0FD2">
        <w:rPr>
          <w:rFonts w:ascii="Times New Roman" w:hAnsi="Times New Roman" w:cs="Times New Roman"/>
          <w:sz w:val="24"/>
          <w:szCs w:val="24"/>
        </w:rPr>
        <w:t>određeno vrijeme</w:t>
      </w:r>
      <w:r w:rsidR="00EB6893">
        <w:rPr>
          <w:rFonts w:ascii="Times New Roman" w:hAnsi="Times New Roman" w:cs="Times New Roman"/>
          <w:sz w:val="24"/>
          <w:szCs w:val="24"/>
        </w:rPr>
        <w:t xml:space="preserve"> </w:t>
      </w:r>
      <w:r w:rsidRPr="003A0FD2">
        <w:rPr>
          <w:rFonts w:ascii="Times New Roman" w:hAnsi="Times New Roman" w:cs="Times New Roman"/>
          <w:sz w:val="24"/>
          <w:szCs w:val="24"/>
        </w:rPr>
        <w:t>za sljedeću poziciju:</w:t>
      </w:r>
    </w:p>
    <w:p w:rsidR="00182F2A" w:rsidRDefault="00182F2A" w:rsidP="000F7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893" w:rsidRPr="00EB6893" w:rsidRDefault="00EB6893" w:rsidP="00EB689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893">
        <w:rPr>
          <w:rFonts w:ascii="Times New Roman" w:hAnsi="Times New Roman" w:cs="Times New Roman"/>
          <w:sz w:val="24"/>
          <w:szCs w:val="24"/>
        </w:rPr>
        <w:t xml:space="preserve">Viši referent </w:t>
      </w:r>
      <w:r w:rsidR="00F67D1D">
        <w:rPr>
          <w:rFonts w:ascii="Times New Roman" w:hAnsi="Times New Roman" w:cs="Times New Roman"/>
          <w:sz w:val="24"/>
          <w:szCs w:val="24"/>
        </w:rPr>
        <w:t xml:space="preserve">– blagajnik </w:t>
      </w:r>
      <w:r>
        <w:rPr>
          <w:rFonts w:ascii="Times New Roman" w:hAnsi="Times New Roman" w:cs="Times New Roman"/>
          <w:sz w:val="24"/>
          <w:szCs w:val="24"/>
        </w:rPr>
        <w:t>u S</w:t>
      </w:r>
      <w:r w:rsidRPr="00EB6893">
        <w:rPr>
          <w:rFonts w:ascii="Times New Roman" w:hAnsi="Times New Roman" w:cs="Times New Roman"/>
          <w:sz w:val="24"/>
          <w:szCs w:val="24"/>
        </w:rPr>
        <w:t>lužb</w:t>
      </w:r>
      <w:r w:rsidR="00F67D1D">
        <w:rPr>
          <w:rFonts w:ascii="Times New Roman" w:hAnsi="Times New Roman" w:cs="Times New Roman"/>
          <w:sz w:val="24"/>
          <w:szCs w:val="24"/>
        </w:rPr>
        <w:t>i za financije, proračun i poslove riznice Općine Kiseljak</w:t>
      </w:r>
      <w:r w:rsidR="00DD5F42">
        <w:rPr>
          <w:rFonts w:ascii="Times New Roman" w:hAnsi="Times New Roman" w:cs="Times New Roman"/>
          <w:sz w:val="24"/>
          <w:szCs w:val="24"/>
        </w:rPr>
        <w:t xml:space="preserve"> – 1 izvršitelj</w:t>
      </w:r>
    </w:p>
    <w:p w:rsidR="00670568" w:rsidRPr="00670568" w:rsidRDefault="00670568" w:rsidP="00EB689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82F2A" w:rsidRPr="003A0FD2" w:rsidRDefault="000F7B31" w:rsidP="000F7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II Uvjeti za obavljanje poslova:</w:t>
      </w:r>
    </w:p>
    <w:p w:rsidR="000F7B31" w:rsidRDefault="000F7B31" w:rsidP="000F7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Pored općih uvjeta kandidati moraju ispunjavati i posebne uvjete i to:</w:t>
      </w:r>
    </w:p>
    <w:p w:rsidR="00EB6893" w:rsidRPr="003A0FD2" w:rsidRDefault="00EB6893" w:rsidP="000F7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893" w:rsidRPr="00EB6893" w:rsidRDefault="00CB03AC" w:rsidP="00EB6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893">
        <w:rPr>
          <w:rFonts w:ascii="Times New Roman" w:hAnsi="Times New Roman" w:cs="Times New Roman"/>
          <w:sz w:val="24"/>
          <w:szCs w:val="24"/>
        </w:rPr>
        <w:t>-</w:t>
      </w:r>
      <w:r w:rsidR="00EB6893" w:rsidRPr="00EB6893">
        <w:rPr>
          <w:rFonts w:ascii="Times New Roman" w:hAnsi="Times New Roman" w:cs="Times New Roman"/>
          <w:sz w:val="24"/>
          <w:szCs w:val="24"/>
        </w:rPr>
        <w:t xml:space="preserve"> SSS, završena</w:t>
      </w:r>
      <w:r w:rsidR="00F67D1D">
        <w:rPr>
          <w:rFonts w:ascii="Times New Roman" w:hAnsi="Times New Roman" w:cs="Times New Roman"/>
          <w:sz w:val="24"/>
          <w:szCs w:val="24"/>
        </w:rPr>
        <w:t xml:space="preserve"> srednja škola IV stupanj</w:t>
      </w:r>
      <w:r w:rsidR="00EB6893" w:rsidRPr="00EB6893">
        <w:rPr>
          <w:rFonts w:ascii="Times New Roman" w:hAnsi="Times New Roman" w:cs="Times New Roman"/>
          <w:sz w:val="24"/>
          <w:szCs w:val="24"/>
        </w:rPr>
        <w:t xml:space="preserve">, </w:t>
      </w:r>
      <w:r w:rsidR="00F67D1D">
        <w:rPr>
          <w:rFonts w:ascii="Times New Roman" w:hAnsi="Times New Roman" w:cs="Times New Roman"/>
          <w:sz w:val="24"/>
          <w:szCs w:val="24"/>
        </w:rPr>
        <w:t>10 mjeseci radnog staža na istim ili sličnim poslovima (sukladno opisu poslova radnog mjesta)</w:t>
      </w:r>
      <w:r w:rsidR="00EB6893" w:rsidRPr="00EB6893">
        <w:rPr>
          <w:rFonts w:ascii="Times New Roman" w:hAnsi="Times New Roman" w:cs="Times New Roman"/>
          <w:sz w:val="24"/>
          <w:szCs w:val="24"/>
        </w:rPr>
        <w:t xml:space="preserve"> po stjecanju diplome, položen stručni ispit ili ispit općeg znanja, poznavanje rada na računaru;</w:t>
      </w:r>
    </w:p>
    <w:p w:rsidR="00F60C4C" w:rsidRPr="003A0FD2" w:rsidRDefault="00F60C4C" w:rsidP="000F7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2CD" w:rsidRDefault="000F7B31" w:rsidP="0084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Opis poslova:</w:t>
      </w:r>
    </w:p>
    <w:p w:rsidR="009B3D0C" w:rsidRDefault="009B3D0C" w:rsidP="0084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D0C" w:rsidRPr="009B3D0C" w:rsidRDefault="009B3D0C" w:rsidP="009B3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0C">
        <w:rPr>
          <w:rFonts w:ascii="Times New Roman" w:hAnsi="Times New Roman" w:cs="Times New Roman"/>
          <w:sz w:val="24"/>
          <w:szCs w:val="24"/>
        </w:rPr>
        <w:t>a) obavlja gotovinske uplate i isplate sa proračuna Općine;</w:t>
      </w:r>
    </w:p>
    <w:p w:rsidR="009B3D0C" w:rsidRPr="009B3D0C" w:rsidRDefault="009B3D0C" w:rsidP="009B3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0C">
        <w:rPr>
          <w:rFonts w:ascii="Times New Roman" w:hAnsi="Times New Roman" w:cs="Times New Roman"/>
          <w:sz w:val="24"/>
          <w:szCs w:val="24"/>
        </w:rPr>
        <w:t xml:space="preserve">b) vodi blagajnički dnevnik i ostale evidencije vezano za blagajničko poslovanje; </w:t>
      </w:r>
    </w:p>
    <w:p w:rsidR="009B3D0C" w:rsidRPr="009B3D0C" w:rsidRDefault="009B3D0C" w:rsidP="009B3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0C">
        <w:rPr>
          <w:rFonts w:ascii="Times New Roman" w:hAnsi="Times New Roman" w:cs="Times New Roman"/>
          <w:sz w:val="24"/>
          <w:szCs w:val="24"/>
        </w:rPr>
        <w:t>c) obavlja gotovinske uplate od fizičkih i pravnih lica (komunalne pristojbe i neporezne prihode općine) i isplate za fizička (jednokratne novčane pomoći) i pravna lica;</w:t>
      </w:r>
    </w:p>
    <w:p w:rsidR="009B3D0C" w:rsidRPr="009B3D0C" w:rsidRDefault="009B3D0C" w:rsidP="009B3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0C">
        <w:rPr>
          <w:rFonts w:ascii="Times New Roman" w:hAnsi="Times New Roman" w:cs="Times New Roman"/>
          <w:sz w:val="24"/>
          <w:szCs w:val="24"/>
        </w:rPr>
        <w:t>d) vodi blagajnički dnevnik za Općinu</w:t>
      </w:r>
    </w:p>
    <w:p w:rsidR="009B3D0C" w:rsidRPr="009B3D0C" w:rsidRDefault="009B3D0C" w:rsidP="009B3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0C">
        <w:rPr>
          <w:rFonts w:ascii="Times New Roman" w:hAnsi="Times New Roman" w:cs="Times New Roman"/>
          <w:sz w:val="24"/>
          <w:szCs w:val="24"/>
        </w:rPr>
        <w:t>e) prikuplja i polaže dnevni polog i isti dnevno  polaže na glavni transakcijski  račun Općine;</w:t>
      </w:r>
    </w:p>
    <w:p w:rsidR="009B3D0C" w:rsidRPr="009B3D0C" w:rsidRDefault="009B3D0C" w:rsidP="009B3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0C">
        <w:rPr>
          <w:rFonts w:ascii="Times New Roman" w:hAnsi="Times New Roman" w:cs="Times New Roman"/>
          <w:sz w:val="24"/>
          <w:szCs w:val="24"/>
        </w:rPr>
        <w:t>f) vrši kontrolu obračuna i isplatu dnevnica i putnih troškova prilikom službenih putovanja zaposlenika Općine;</w:t>
      </w:r>
    </w:p>
    <w:p w:rsidR="009B3D0C" w:rsidRPr="009B3D0C" w:rsidRDefault="009B3D0C" w:rsidP="009B3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0C">
        <w:rPr>
          <w:rFonts w:ascii="Times New Roman" w:hAnsi="Times New Roman" w:cs="Times New Roman"/>
          <w:sz w:val="24"/>
          <w:szCs w:val="24"/>
        </w:rPr>
        <w:lastRenderedPageBreak/>
        <w:t>g) vrši sortiranje, ažuriranje, prosljeđivanje i arhiviranje dokumentacije koja se odnosi na blagajničko poslovanje;</w:t>
      </w:r>
    </w:p>
    <w:p w:rsidR="00686633" w:rsidRDefault="009B3D0C" w:rsidP="009B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D0C">
        <w:rPr>
          <w:rFonts w:ascii="Times New Roman" w:hAnsi="Times New Roman" w:cs="Times New Roman"/>
          <w:sz w:val="24"/>
          <w:szCs w:val="24"/>
        </w:rPr>
        <w:t>h) obavlja i druge poslove po nalogu pomoćnika načelnik</w:t>
      </w:r>
    </w:p>
    <w:p w:rsidR="009B3D0C" w:rsidRPr="009B3D0C" w:rsidRDefault="009B3D0C" w:rsidP="009B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F2A" w:rsidRDefault="000F7B31" w:rsidP="000F7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III Opći uvjeti za prijem u radni odnos:</w:t>
      </w:r>
    </w:p>
    <w:p w:rsidR="009B3D0C" w:rsidRPr="003A0FD2" w:rsidRDefault="009B3D0C" w:rsidP="000F7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B31" w:rsidRPr="003A0FD2" w:rsidRDefault="000F7B31" w:rsidP="000F7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- Da su državljani Bosne i Hercegovine</w:t>
      </w:r>
    </w:p>
    <w:p w:rsidR="000F7B31" w:rsidRPr="003A0FD2" w:rsidRDefault="000F7B31" w:rsidP="000F7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 xml:space="preserve">- Da su stariji od 18 godina </w:t>
      </w:r>
    </w:p>
    <w:p w:rsidR="000F7B31" w:rsidRPr="003A0FD2" w:rsidRDefault="000F7B31" w:rsidP="000F7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- Da ima opću zdravstvenu sposobnost za vršenje poslova radnog mjesta</w:t>
      </w:r>
    </w:p>
    <w:p w:rsidR="000F7B31" w:rsidRPr="003A0FD2" w:rsidRDefault="000F7B31" w:rsidP="000F7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- Da u posljednje dvije godine od dana objavljivanja javnog natječaja nije otpušten</w:t>
      </w:r>
      <w:r w:rsidR="008402CD">
        <w:rPr>
          <w:rFonts w:ascii="Times New Roman" w:hAnsi="Times New Roman" w:cs="Times New Roman"/>
          <w:sz w:val="24"/>
          <w:szCs w:val="24"/>
        </w:rPr>
        <w:t>/a</w:t>
      </w:r>
      <w:r w:rsidRPr="003A0FD2">
        <w:rPr>
          <w:rFonts w:ascii="Times New Roman" w:hAnsi="Times New Roman" w:cs="Times New Roman"/>
          <w:sz w:val="24"/>
          <w:szCs w:val="24"/>
        </w:rPr>
        <w:t xml:space="preserve"> iz organa državne službe</w:t>
      </w:r>
      <w:r w:rsidR="007C1899" w:rsidRPr="003A0FD2">
        <w:rPr>
          <w:rFonts w:ascii="Times New Roman" w:hAnsi="Times New Roman" w:cs="Times New Roman"/>
          <w:sz w:val="24"/>
          <w:szCs w:val="24"/>
        </w:rPr>
        <w:t xml:space="preserve"> kao rezultat stegovne kazne  na bilo kojoj razina vlasti u Federaciji, odnosno Bosni i Hercegovini</w:t>
      </w:r>
    </w:p>
    <w:p w:rsidR="007C1899" w:rsidRPr="003A0FD2" w:rsidRDefault="007C1899" w:rsidP="000F7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- Da nije obuhvaćen</w:t>
      </w:r>
      <w:r w:rsidR="008402CD">
        <w:rPr>
          <w:rFonts w:ascii="Times New Roman" w:hAnsi="Times New Roman" w:cs="Times New Roman"/>
          <w:sz w:val="24"/>
          <w:szCs w:val="24"/>
        </w:rPr>
        <w:t>/a</w:t>
      </w:r>
      <w:r w:rsidRPr="003A0FD2">
        <w:rPr>
          <w:rFonts w:ascii="Times New Roman" w:hAnsi="Times New Roman" w:cs="Times New Roman"/>
          <w:sz w:val="24"/>
          <w:szCs w:val="24"/>
        </w:rPr>
        <w:t xml:space="preserve"> odredbom članka IX 1. Ustava Bosne i Hercegovine</w:t>
      </w:r>
    </w:p>
    <w:p w:rsidR="00182F2A" w:rsidRPr="00833E94" w:rsidRDefault="00833E94" w:rsidP="00833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3E94">
        <w:rPr>
          <w:rFonts w:ascii="Times New Roman" w:hAnsi="Times New Roman" w:cs="Times New Roman"/>
          <w:color w:val="000000"/>
          <w:sz w:val="24"/>
          <w:szCs w:val="24"/>
        </w:rPr>
        <w:t>Namještenici koji se primaju u radni odnos putem javnog oglasa podliježu obavezi probnog rada koji traje tri mjeseca</w:t>
      </w:r>
    </w:p>
    <w:p w:rsidR="00F60C4C" w:rsidRPr="003A0FD2" w:rsidRDefault="00F60C4C" w:rsidP="000F7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C4C" w:rsidRDefault="007C1899" w:rsidP="000F7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3D0C">
        <w:rPr>
          <w:rFonts w:ascii="Times New Roman" w:hAnsi="Times New Roman" w:cs="Times New Roman"/>
          <w:b/>
          <w:sz w:val="24"/>
          <w:szCs w:val="24"/>
        </w:rPr>
        <w:t>Potrebna dokumentacija:</w:t>
      </w:r>
    </w:p>
    <w:p w:rsidR="009B3D0C" w:rsidRPr="009B3D0C" w:rsidRDefault="009B3D0C" w:rsidP="000F7B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1899" w:rsidRPr="003A0FD2" w:rsidRDefault="007C1899" w:rsidP="000F7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Svi kandidati su dužni dostaviti sljedeću dokumentaciju (original ili ovjerene kopije)</w:t>
      </w:r>
    </w:p>
    <w:p w:rsidR="007C1899" w:rsidRPr="003A0FD2" w:rsidRDefault="00BB4D9B" w:rsidP="007C189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na javni natječaj</w:t>
      </w:r>
      <w:r w:rsidR="003A0FD2">
        <w:rPr>
          <w:rFonts w:ascii="Times New Roman" w:hAnsi="Times New Roman" w:cs="Times New Roman"/>
          <w:sz w:val="24"/>
          <w:szCs w:val="24"/>
        </w:rPr>
        <w:t xml:space="preserve"> sa kontakt podacima</w:t>
      </w:r>
    </w:p>
    <w:p w:rsidR="007C1899" w:rsidRPr="003A0FD2" w:rsidRDefault="007C1899" w:rsidP="007C189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Diploma kao dokaz o stručnoj spremi (nostrificirana diploma ukoliko srednja škola nije završena u BiH ili je diploma stečena u nekoj drugoj od država, nastaloj raspadom SFRJ nakon 06.04.1992. godine)</w:t>
      </w:r>
    </w:p>
    <w:p w:rsidR="007C1899" w:rsidRPr="003A0FD2" w:rsidRDefault="007C1899" w:rsidP="007C189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Potvrdu/uvjerenje o radnom iskustvu</w:t>
      </w:r>
    </w:p>
    <w:p w:rsidR="007C1899" w:rsidRPr="003A0FD2" w:rsidRDefault="007C1899" w:rsidP="007C189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Uvjerenje o državljanstvu</w:t>
      </w:r>
    </w:p>
    <w:p w:rsidR="001F3096" w:rsidRDefault="007C1899" w:rsidP="007C189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Izjavu</w:t>
      </w:r>
    </w:p>
    <w:p w:rsidR="007C1899" w:rsidRPr="003A0FD2" w:rsidRDefault="007C1899" w:rsidP="002B1F19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 xml:space="preserve"> da nije otpušten/a iz organa državne službe kao rezultat stegovne kazne na bilo kojoj razini vlasti u Federaciji, odnosno Bosni i Hercegovini,</w:t>
      </w:r>
    </w:p>
    <w:p w:rsidR="007C1899" w:rsidRPr="003A0FD2" w:rsidRDefault="002B1F19" w:rsidP="002B1F19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nije obuhvać</w:t>
      </w:r>
      <w:r w:rsidR="007C1899" w:rsidRPr="003A0FD2">
        <w:rPr>
          <w:rFonts w:ascii="Times New Roman" w:hAnsi="Times New Roman" w:cs="Times New Roman"/>
          <w:sz w:val="24"/>
          <w:szCs w:val="24"/>
        </w:rPr>
        <w:t>en odredbom članka IX 1. Ustava Bosne i Hercegovine</w:t>
      </w:r>
    </w:p>
    <w:p w:rsidR="007C1899" w:rsidRDefault="007C1899" w:rsidP="007C189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 xml:space="preserve">Izabrani kandidat je dužan u roku od 15 dana od prijema obavijesti </w:t>
      </w:r>
      <w:r w:rsidR="00182F2A" w:rsidRPr="003A0FD2">
        <w:rPr>
          <w:rFonts w:ascii="Times New Roman" w:hAnsi="Times New Roman" w:cs="Times New Roman"/>
          <w:sz w:val="24"/>
          <w:szCs w:val="24"/>
        </w:rPr>
        <w:t xml:space="preserve"> o rezultatima natječaja, dostaviti liječničko uvjerenje.</w:t>
      </w:r>
    </w:p>
    <w:p w:rsidR="00C8286E" w:rsidRPr="00C8286E" w:rsidRDefault="00C8286E" w:rsidP="007C189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>Uvjerenje o položenom stručno ispitu iz č</w:t>
      </w:r>
      <w:r w:rsidR="002B1F19">
        <w:rPr>
          <w:rFonts w:ascii="Times New Roman" w:hAnsi="Times New Roman" w:cs="Times New Roman"/>
          <w:sz w:val="24"/>
          <w:szCs w:val="24"/>
        </w:rPr>
        <w:t>l</w:t>
      </w:r>
      <w:r w:rsidRPr="00C8286E">
        <w:rPr>
          <w:rFonts w:ascii="Times New Roman" w:hAnsi="Times New Roman" w:cs="Times New Roman"/>
          <w:sz w:val="24"/>
          <w:szCs w:val="24"/>
        </w:rPr>
        <w:t>anka 31. Zakona o namještenicima u organima državne službe u Federaciji Bosne i Hercegovine, uz mogućnost polaganja u roku od 6 mjeseci od dana prijema u radni odnos</w:t>
      </w:r>
      <w:r w:rsidR="009568BF">
        <w:rPr>
          <w:rFonts w:ascii="Times New Roman" w:hAnsi="Times New Roman" w:cs="Times New Roman"/>
          <w:sz w:val="24"/>
          <w:szCs w:val="24"/>
        </w:rPr>
        <w:t xml:space="preserve"> (nije uvjet za prijem)</w:t>
      </w:r>
    </w:p>
    <w:p w:rsidR="003A0FD2" w:rsidRPr="002E498B" w:rsidRDefault="00182F2A" w:rsidP="003A0FD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Ukoliko izabrani kandidat ne dostavi traženu dokumentaciju iz prethodnog stavka, na poziciju će se imenovati  sljedeći sa pričuvne liste uspješnih kandidata.</w:t>
      </w:r>
    </w:p>
    <w:p w:rsidR="00A1484A" w:rsidRDefault="00A1484A" w:rsidP="00182F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D0C" w:rsidRDefault="009B3D0C" w:rsidP="00182F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F2A" w:rsidRPr="003A0FD2" w:rsidRDefault="00A1484A" w:rsidP="00182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82F2A" w:rsidRPr="003A0FD2">
        <w:rPr>
          <w:rFonts w:ascii="Times New Roman" w:hAnsi="Times New Roman" w:cs="Times New Roman"/>
          <w:sz w:val="24"/>
          <w:szCs w:val="24"/>
        </w:rPr>
        <w:t>V  Natječaj je otvoren 15 dana od dana objave</w:t>
      </w:r>
      <w:r w:rsidR="002F2AA2">
        <w:rPr>
          <w:rFonts w:ascii="Times New Roman" w:hAnsi="Times New Roman" w:cs="Times New Roman"/>
          <w:sz w:val="24"/>
          <w:szCs w:val="24"/>
        </w:rPr>
        <w:t xml:space="preserve"> odnosno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F67D1D">
        <w:rPr>
          <w:rFonts w:ascii="Times New Roman" w:hAnsi="Times New Roman" w:cs="Times New Roman"/>
          <w:sz w:val="24"/>
          <w:szCs w:val="24"/>
        </w:rPr>
        <w:t xml:space="preserve"> 03.</w:t>
      </w:r>
      <w:r w:rsidR="00B23F22">
        <w:rPr>
          <w:rFonts w:ascii="Times New Roman" w:hAnsi="Times New Roman" w:cs="Times New Roman"/>
          <w:sz w:val="24"/>
          <w:szCs w:val="24"/>
        </w:rPr>
        <w:t xml:space="preserve"> </w:t>
      </w:r>
      <w:r w:rsidR="00F67D1D">
        <w:rPr>
          <w:rFonts w:ascii="Times New Roman" w:hAnsi="Times New Roman" w:cs="Times New Roman"/>
          <w:sz w:val="24"/>
          <w:szCs w:val="24"/>
        </w:rPr>
        <w:t>10</w:t>
      </w:r>
      <w:r w:rsidR="00FC6B7B">
        <w:rPr>
          <w:rFonts w:ascii="Times New Roman" w:hAnsi="Times New Roman" w:cs="Times New Roman"/>
          <w:sz w:val="24"/>
          <w:szCs w:val="24"/>
        </w:rPr>
        <w:t>.</w:t>
      </w:r>
      <w:r w:rsidR="00B23F22">
        <w:rPr>
          <w:rFonts w:ascii="Times New Roman" w:hAnsi="Times New Roman" w:cs="Times New Roman"/>
          <w:sz w:val="24"/>
          <w:szCs w:val="24"/>
        </w:rPr>
        <w:t xml:space="preserve"> </w:t>
      </w:r>
      <w:r w:rsidR="00FC6B7B">
        <w:rPr>
          <w:rFonts w:ascii="Times New Roman" w:hAnsi="Times New Roman" w:cs="Times New Roman"/>
          <w:sz w:val="24"/>
          <w:szCs w:val="24"/>
        </w:rPr>
        <w:t>2022. godine do</w:t>
      </w:r>
      <w:r>
        <w:rPr>
          <w:rFonts w:ascii="Times New Roman" w:hAnsi="Times New Roman" w:cs="Times New Roman"/>
          <w:sz w:val="24"/>
          <w:szCs w:val="24"/>
        </w:rPr>
        <w:t xml:space="preserve"> 09 sati</w:t>
      </w:r>
      <w:r w:rsidR="00182F2A" w:rsidRPr="003A0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C4C" w:rsidRDefault="00182F2A" w:rsidP="00F67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 xml:space="preserve">Prijavu na natječaj, odnosno sve tražene dokumente treba dostaviti </w:t>
      </w:r>
      <w:r w:rsidR="00A1484A">
        <w:rPr>
          <w:rFonts w:ascii="Times New Roman" w:hAnsi="Times New Roman" w:cs="Times New Roman"/>
          <w:sz w:val="24"/>
          <w:szCs w:val="24"/>
        </w:rPr>
        <w:t>na pisarnicu općine Kiseljak ili</w:t>
      </w:r>
      <w:r w:rsidRPr="003A0FD2">
        <w:rPr>
          <w:rFonts w:ascii="Times New Roman" w:hAnsi="Times New Roman" w:cs="Times New Roman"/>
          <w:sz w:val="24"/>
          <w:szCs w:val="24"/>
        </w:rPr>
        <w:t xml:space="preserve"> putem pošte, preporučeno na adresu:</w:t>
      </w:r>
    </w:p>
    <w:p w:rsidR="009B3D0C" w:rsidRDefault="009B3D0C" w:rsidP="00F67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C4C" w:rsidRDefault="00F60C4C" w:rsidP="00182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3D0C" w:rsidRDefault="009B3D0C" w:rsidP="00182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2F2A" w:rsidRPr="003A0FD2" w:rsidRDefault="00182F2A" w:rsidP="00182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lastRenderedPageBreak/>
        <w:t>Općina Kiseljak</w:t>
      </w:r>
    </w:p>
    <w:p w:rsidR="00182F2A" w:rsidRPr="003A0FD2" w:rsidRDefault="00182F2A" w:rsidP="00182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Povjerenstvo za provođenje javnog natječaja</w:t>
      </w:r>
    </w:p>
    <w:p w:rsidR="00182F2A" w:rsidRPr="003A0FD2" w:rsidRDefault="00182F2A" w:rsidP="00182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Bana Josipa Jelačića 41.</w:t>
      </w:r>
    </w:p>
    <w:p w:rsidR="00182F2A" w:rsidRPr="003A0FD2" w:rsidRDefault="00182F2A" w:rsidP="00182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71250 Kiseljak</w:t>
      </w:r>
    </w:p>
    <w:p w:rsidR="00182F2A" w:rsidRPr="003A0FD2" w:rsidRDefault="00182F2A" w:rsidP="00182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sa naznakom</w:t>
      </w:r>
    </w:p>
    <w:p w:rsidR="00182F2A" w:rsidRPr="003A0FD2" w:rsidRDefault="00182F2A" w:rsidP="00182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„Javni natječaj za popunu radnog mjesta namještenika</w:t>
      </w:r>
      <w:r w:rsidR="002F2AA2">
        <w:rPr>
          <w:rFonts w:ascii="Times New Roman" w:hAnsi="Times New Roman" w:cs="Times New Roman"/>
          <w:sz w:val="24"/>
          <w:szCs w:val="24"/>
        </w:rPr>
        <w:t xml:space="preserve"> na određeno vrijeme</w:t>
      </w:r>
    </w:p>
    <w:p w:rsidR="00182F2A" w:rsidRPr="003A0FD2" w:rsidRDefault="00182F2A" w:rsidP="00182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u Općini Kiseljak“</w:t>
      </w:r>
    </w:p>
    <w:p w:rsidR="00182F2A" w:rsidRPr="003A0FD2" w:rsidRDefault="00182F2A" w:rsidP="00182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>Nepotpune i neblagovremene prija neće se uzimati u razmatranje.</w:t>
      </w:r>
    </w:p>
    <w:p w:rsidR="00182F2A" w:rsidRPr="003A0FD2" w:rsidRDefault="00182F2A" w:rsidP="00182F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F2A" w:rsidRPr="003A0FD2" w:rsidRDefault="00182F2A" w:rsidP="00182F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F2A" w:rsidRPr="003A0FD2" w:rsidRDefault="00182F2A" w:rsidP="00182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NAČELNIK</w:t>
      </w:r>
    </w:p>
    <w:p w:rsidR="00182F2A" w:rsidRPr="003A0FD2" w:rsidRDefault="00182F2A" w:rsidP="00182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OPĆINE KISELJAK</w:t>
      </w:r>
    </w:p>
    <w:p w:rsidR="000F7B31" w:rsidRDefault="00182F2A" w:rsidP="000F7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Mladen Mišurić-Ramljak</w:t>
      </w:r>
    </w:p>
    <w:p w:rsidR="006A5EF8" w:rsidRDefault="006A5EF8" w:rsidP="000F7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6A5EF8" w:rsidRDefault="009568BF" w:rsidP="006A5EF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</w:t>
      </w:r>
    </w:p>
    <w:p w:rsidR="009B3D0C" w:rsidRDefault="009B3D0C" w:rsidP="006A5EF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Pisarnica</w:t>
      </w:r>
    </w:p>
    <w:p w:rsidR="006A5EF8" w:rsidRDefault="006A5EF8" w:rsidP="006A5EF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Evidencija</w:t>
      </w:r>
    </w:p>
    <w:p w:rsidR="006A5EF8" w:rsidRPr="006A5EF8" w:rsidRDefault="006A5EF8" w:rsidP="006A5EF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sectPr w:rsidR="006A5EF8" w:rsidRPr="006A5EF8" w:rsidSect="00CE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51"/>
    <w:multiLevelType w:val="hybridMultilevel"/>
    <w:tmpl w:val="E8A0CC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2D28"/>
    <w:multiLevelType w:val="hybridMultilevel"/>
    <w:tmpl w:val="AC048C54"/>
    <w:lvl w:ilvl="0" w:tplc="4468C7E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A5522"/>
    <w:multiLevelType w:val="hybridMultilevel"/>
    <w:tmpl w:val="7FB49EE8"/>
    <w:lvl w:ilvl="0" w:tplc="356CE936">
      <w:start w:val="25"/>
      <w:numFmt w:val="bullet"/>
      <w:lvlText w:val="-"/>
      <w:lvlJc w:val="left"/>
      <w:pPr>
        <w:ind w:left="720" w:hanging="360"/>
      </w:pPr>
      <w:rPr>
        <w:rFonts w:ascii="Times-Roman" w:eastAsiaTheme="minorEastAsia" w:hAnsi="Times-Roman" w:cs="Times-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337A"/>
    <w:multiLevelType w:val="hybridMultilevel"/>
    <w:tmpl w:val="03505B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4620"/>
    <w:multiLevelType w:val="hybridMultilevel"/>
    <w:tmpl w:val="B7907D08"/>
    <w:lvl w:ilvl="0" w:tplc="79F2A9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22D87"/>
    <w:multiLevelType w:val="hybridMultilevel"/>
    <w:tmpl w:val="A25C47B2"/>
    <w:lvl w:ilvl="0" w:tplc="122687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B7ED1"/>
    <w:multiLevelType w:val="hybridMultilevel"/>
    <w:tmpl w:val="6CFA3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A70C2"/>
    <w:multiLevelType w:val="hybridMultilevel"/>
    <w:tmpl w:val="6ACEFC74"/>
    <w:lvl w:ilvl="0" w:tplc="A5A409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777C12"/>
    <w:multiLevelType w:val="hybridMultilevel"/>
    <w:tmpl w:val="6C3A59D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774EB"/>
    <w:multiLevelType w:val="hybridMultilevel"/>
    <w:tmpl w:val="83CA703A"/>
    <w:lvl w:ilvl="0" w:tplc="230837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76EF2"/>
    <w:multiLevelType w:val="hybridMultilevel"/>
    <w:tmpl w:val="4DE475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C4B73"/>
    <w:multiLevelType w:val="hybridMultilevel"/>
    <w:tmpl w:val="2836E412"/>
    <w:lvl w:ilvl="0" w:tplc="B928E15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51458E"/>
    <w:multiLevelType w:val="hybridMultilevel"/>
    <w:tmpl w:val="86E6BE7A"/>
    <w:lvl w:ilvl="0" w:tplc="81505D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F66373"/>
    <w:multiLevelType w:val="hybridMultilevel"/>
    <w:tmpl w:val="C75EDE9C"/>
    <w:lvl w:ilvl="0" w:tplc="E33865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31A63B0">
      <w:start w:val="16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7F7D21D2"/>
    <w:multiLevelType w:val="hybridMultilevel"/>
    <w:tmpl w:val="563C9D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14"/>
  </w:num>
  <w:num w:numId="10">
    <w:abstractNumId w:val="2"/>
  </w:num>
  <w:num w:numId="11">
    <w:abstractNumId w:val="6"/>
  </w:num>
  <w:num w:numId="12">
    <w:abstractNumId w:val="3"/>
  </w:num>
  <w:num w:numId="13">
    <w:abstractNumId w:val="1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74B"/>
    <w:rsid w:val="00025BE9"/>
    <w:rsid w:val="00076179"/>
    <w:rsid w:val="000F7B31"/>
    <w:rsid w:val="00131A40"/>
    <w:rsid w:val="0017369B"/>
    <w:rsid w:val="00182F2A"/>
    <w:rsid w:val="001F3096"/>
    <w:rsid w:val="00214BAA"/>
    <w:rsid w:val="002B1F19"/>
    <w:rsid w:val="002E498B"/>
    <w:rsid w:val="002F2AA2"/>
    <w:rsid w:val="003155D5"/>
    <w:rsid w:val="003648BE"/>
    <w:rsid w:val="003740CA"/>
    <w:rsid w:val="003A0FD2"/>
    <w:rsid w:val="004F21C6"/>
    <w:rsid w:val="00670568"/>
    <w:rsid w:val="00686633"/>
    <w:rsid w:val="006A5EF8"/>
    <w:rsid w:val="006E273E"/>
    <w:rsid w:val="007018C2"/>
    <w:rsid w:val="0078702A"/>
    <w:rsid w:val="007B5E29"/>
    <w:rsid w:val="007C1899"/>
    <w:rsid w:val="00805927"/>
    <w:rsid w:val="00833E94"/>
    <w:rsid w:val="008402CD"/>
    <w:rsid w:val="0087402A"/>
    <w:rsid w:val="009037C5"/>
    <w:rsid w:val="009568BF"/>
    <w:rsid w:val="0099322F"/>
    <w:rsid w:val="009B3D0C"/>
    <w:rsid w:val="00A1484A"/>
    <w:rsid w:val="00AB766F"/>
    <w:rsid w:val="00B0072C"/>
    <w:rsid w:val="00B23F22"/>
    <w:rsid w:val="00B81748"/>
    <w:rsid w:val="00BB4D9B"/>
    <w:rsid w:val="00BE3EB8"/>
    <w:rsid w:val="00BE5428"/>
    <w:rsid w:val="00C8286E"/>
    <w:rsid w:val="00CB03AC"/>
    <w:rsid w:val="00CE50A6"/>
    <w:rsid w:val="00D67B48"/>
    <w:rsid w:val="00DD5F42"/>
    <w:rsid w:val="00E1474B"/>
    <w:rsid w:val="00E37A9F"/>
    <w:rsid w:val="00E5148A"/>
    <w:rsid w:val="00E60E92"/>
    <w:rsid w:val="00EB6893"/>
    <w:rsid w:val="00ED3E26"/>
    <w:rsid w:val="00ED7546"/>
    <w:rsid w:val="00F60C4C"/>
    <w:rsid w:val="00F67D1D"/>
    <w:rsid w:val="00FC10DA"/>
    <w:rsid w:val="00FC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7704"/>
  <w15:docId w15:val="{26115977-A942-4C36-9A81-E9F45D58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</cp:lastModifiedBy>
  <cp:revision>4</cp:revision>
  <cp:lastPrinted>2019-02-12T12:33:00Z</cp:lastPrinted>
  <dcterms:created xsi:type="dcterms:W3CDTF">2022-09-13T11:41:00Z</dcterms:created>
  <dcterms:modified xsi:type="dcterms:W3CDTF">2022-09-15T06:15:00Z</dcterms:modified>
</cp:coreProperties>
</file>